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8A616" w14:textId="77777777" w:rsidR="00280200" w:rsidRPr="00B218DF" w:rsidRDefault="00000000">
      <w:pPr>
        <w:pStyle w:val="PlainDocumentTitle"/>
        <w:rPr>
          <w:lang w:val="es-ES"/>
        </w:rPr>
      </w:pPr>
      <w:r w:rsidRPr="00B218DF">
        <w:rPr>
          <w:lang w:val="es-ES"/>
        </w:rPr>
        <w:t>Convocatoria de junta extraordinaria de propietarios</w:t>
      </w:r>
    </w:p>
    <w:p w14:paraId="40E85ACE" w14:textId="77777777" w:rsidR="00280200" w:rsidRPr="00B218DF" w:rsidRDefault="00000000">
      <w:pPr>
        <w:rPr>
          <w:lang w:val="es-ES"/>
        </w:rPr>
      </w:pPr>
      <w:r w:rsidRPr="00B218DF">
        <w:rPr>
          <w:b/>
          <w:lang w:val="es-ES"/>
        </w:rPr>
        <w:t>Comunidad de propietarios:</w:t>
      </w:r>
      <w:r w:rsidRPr="00B218DF">
        <w:rPr>
          <w:lang w:val="es-ES"/>
        </w:rPr>
        <w:t xml:space="preserve"> [nombre y dirección]</w:t>
      </w:r>
    </w:p>
    <w:p w14:paraId="2CF06F40" w14:textId="77777777" w:rsidR="00280200" w:rsidRPr="00B218DF" w:rsidRDefault="00000000">
      <w:pPr>
        <w:rPr>
          <w:lang w:val="es-ES"/>
        </w:rPr>
      </w:pPr>
      <w:r w:rsidRPr="00B218DF">
        <w:rPr>
          <w:b/>
          <w:lang w:val="es-ES"/>
        </w:rPr>
        <w:t>Fecha de la convocatoria:</w:t>
      </w:r>
      <w:r w:rsidRPr="00B218DF">
        <w:rPr>
          <w:lang w:val="es-ES"/>
        </w:rPr>
        <w:t xml:space="preserve"> [día, mes y año]</w:t>
      </w:r>
    </w:p>
    <w:p w14:paraId="1EE8A419" w14:textId="77777777" w:rsidR="00280200" w:rsidRPr="00B218DF" w:rsidRDefault="00000000">
      <w:pPr>
        <w:rPr>
          <w:lang w:val="es-ES"/>
        </w:rPr>
      </w:pPr>
      <w:r w:rsidRPr="00B218DF">
        <w:rPr>
          <w:lang w:val="es-ES"/>
        </w:rPr>
        <w:t>Por medio de la presente, [nombre y condición de quien convoca] convoca a los propietarios de la comunidad a una junta extraordinaria, que se celebrará en las siguientes condiciones:</w:t>
      </w:r>
    </w:p>
    <w:p w14:paraId="5DEC0F3F" w14:textId="77777777" w:rsidR="00280200" w:rsidRPr="00B218DF" w:rsidRDefault="00000000">
      <w:pPr>
        <w:rPr>
          <w:lang w:val="es-ES"/>
        </w:rPr>
      </w:pPr>
      <w:r w:rsidRPr="00B218DF">
        <w:rPr>
          <w:b/>
          <w:lang w:val="es-ES"/>
        </w:rPr>
        <w:t>Día:</w:t>
      </w:r>
      <w:r w:rsidRPr="00B218DF">
        <w:rPr>
          <w:lang w:val="es-ES"/>
        </w:rPr>
        <w:t xml:space="preserve"> [fecha]</w:t>
      </w:r>
    </w:p>
    <w:p w14:paraId="4411DE9F" w14:textId="77777777" w:rsidR="00280200" w:rsidRPr="00B218DF" w:rsidRDefault="00000000">
      <w:pPr>
        <w:rPr>
          <w:lang w:val="es-ES"/>
        </w:rPr>
      </w:pPr>
      <w:r w:rsidRPr="00B218DF">
        <w:rPr>
          <w:b/>
          <w:lang w:val="es-ES"/>
        </w:rPr>
        <w:t>Lugar:</w:t>
      </w:r>
      <w:r w:rsidRPr="00B218DF">
        <w:rPr>
          <w:lang w:val="es-ES"/>
        </w:rPr>
        <w:t xml:space="preserve"> [dirección o sala]</w:t>
      </w:r>
    </w:p>
    <w:p w14:paraId="7C964177" w14:textId="77777777" w:rsidR="00280200" w:rsidRPr="00B218DF" w:rsidRDefault="00000000">
      <w:pPr>
        <w:rPr>
          <w:lang w:val="es-ES"/>
        </w:rPr>
      </w:pPr>
      <w:r w:rsidRPr="00B218DF">
        <w:rPr>
          <w:b/>
          <w:lang w:val="es-ES"/>
        </w:rPr>
        <w:t>Primera convocatoria:</w:t>
      </w:r>
      <w:r w:rsidRPr="00B218DF">
        <w:rPr>
          <w:lang w:val="es-ES"/>
        </w:rPr>
        <w:t xml:space="preserve"> [hora]</w:t>
      </w:r>
    </w:p>
    <w:p w14:paraId="2B5A6BEA" w14:textId="4FE707D6" w:rsidR="00280200" w:rsidRPr="00B218DF" w:rsidRDefault="00000000">
      <w:pPr>
        <w:rPr>
          <w:lang w:val="es-ES"/>
        </w:rPr>
      </w:pPr>
      <w:r w:rsidRPr="00B218DF">
        <w:rPr>
          <w:b/>
          <w:lang w:val="es-ES"/>
        </w:rPr>
        <w:t>Segunda convocatoria:</w:t>
      </w:r>
      <w:r w:rsidRPr="00B218DF">
        <w:rPr>
          <w:lang w:val="es-ES"/>
        </w:rPr>
        <w:t xml:space="preserve"> [hora, 30 minutos después de la primera]</w:t>
      </w:r>
    </w:p>
    <w:p w14:paraId="46EAC93F" w14:textId="77777777" w:rsidR="00280200" w:rsidRPr="00B218DF" w:rsidRDefault="00000000">
      <w:pPr>
        <w:pStyle w:val="Ttulo2"/>
        <w:rPr>
          <w:lang w:val="es-ES"/>
        </w:rPr>
      </w:pPr>
      <w:r w:rsidRPr="00B218DF">
        <w:rPr>
          <w:lang w:val="es-ES"/>
        </w:rPr>
        <w:t>Orden del día</w:t>
      </w:r>
    </w:p>
    <w:p w14:paraId="38375C8A" w14:textId="77777777" w:rsidR="00280200" w:rsidRPr="00B218DF" w:rsidRDefault="00000000">
      <w:pPr>
        <w:ind w:left="360" w:hanging="360"/>
        <w:rPr>
          <w:lang w:val="es-ES"/>
        </w:rPr>
      </w:pPr>
      <w:r w:rsidRPr="00B218DF">
        <w:rPr>
          <w:b/>
          <w:lang w:val="es-ES"/>
        </w:rPr>
        <w:t xml:space="preserve">1. </w:t>
      </w:r>
      <w:r w:rsidRPr="00B218DF">
        <w:rPr>
          <w:lang w:val="es-ES"/>
        </w:rPr>
        <w:t>Examen de la continuidad de [nombre del administrador o empresa administradora] y, en su caso, acuerdo sobre su cese como administrador o secretario administrador de la comunidad.</w:t>
      </w:r>
    </w:p>
    <w:p w14:paraId="3EE5EE21" w14:textId="77777777" w:rsidR="00280200" w:rsidRPr="00B218DF" w:rsidRDefault="00000000">
      <w:pPr>
        <w:ind w:left="360" w:hanging="360"/>
        <w:rPr>
          <w:lang w:val="es-ES"/>
        </w:rPr>
      </w:pPr>
      <w:r w:rsidRPr="00B218DF">
        <w:rPr>
          <w:b/>
          <w:lang w:val="es-ES"/>
        </w:rPr>
        <w:t xml:space="preserve">2. </w:t>
      </w:r>
      <w:r w:rsidRPr="00B218DF">
        <w:rPr>
          <w:lang w:val="es-ES"/>
        </w:rPr>
        <w:t>Presentación de propuestas y, en su caso, nombramiento de un nuevo administrador o secretario administrador, con aprobación de sus honorarios y fecha de inicio.</w:t>
      </w:r>
    </w:p>
    <w:p w14:paraId="2C0576DF" w14:textId="77777777" w:rsidR="00B218DF" w:rsidRDefault="00000000">
      <w:pPr>
        <w:rPr>
          <w:lang w:val="es-ES"/>
        </w:rPr>
      </w:pPr>
      <w:r w:rsidRPr="00B218DF">
        <w:rPr>
          <w:b/>
          <w:lang w:val="es-ES"/>
        </w:rPr>
        <w:t xml:space="preserve">Propietarios con deudas vencidas con la comunidad: </w:t>
      </w:r>
      <w:r w:rsidRPr="00B218DF">
        <w:rPr>
          <w:lang w:val="es-ES"/>
        </w:rPr>
        <w:t>[relación de propietarios o «Ninguno»].</w:t>
      </w:r>
    </w:p>
    <w:p w14:paraId="47D2ACE8" w14:textId="6D247E12" w:rsidR="00280200" w:rsidRPr="00B218DF" w:rsidRDefault="00000000">
      <w:pPr>
        <w:rPr>
          <w:lang w:val="es-ES"/>
        </w:rPr>
      </w:pPr>
      <w:r w:rsidRPr="00B218DF">
        <w:rPr>
          <w:lang w:val="es-ES"/>
        </w:rPr>
        <w:t xml:space="preserve"> Se advierte de que quienes se encuentren en los supuestos del artículo 15.2 de la Ley de Propiedad Horizontal podrán participar en las deliberaciones, pero no tendrán derecho de voto.</w:t>
      </w:r>
    </w:p>
    <w:p w14:paraId="784017A5" w14:textId="77777777" w:rsidR="00280200" w:rsidRPr="00B218DF" w:rsidRDefault="00000000">
      <w:pPr>
        <w:rPr>
          <w:lang w:val="es-ES"/>
        </w:rPr>
      </w:pPr>
      <w:r w:rsidRPr="00B218DF">
        <w:rPr>
          <w:lang w:val="es-ES"/>
        </w:rPr>
        <w:t>Los propietarios que no puedan asistir podrán hacerse representar mediante un escrito firmado.</w:t>
      </w:r>
    </w:p>
    <w:p w14:paraId="4DD80D33" w14:textId="77777777" w:rsidR="00280200" w:rsidRPr="00B218DF" w:rsidRDefault="00000000">
      <w:pPr>
        <w:rPr>
          <w:lang w:val="es-ES"/>
        </w:rPr>
      </w:pPr>
      <w:r w:rsidRPr="00B218DF">
        <w:rPr>
          <w:lang w:val="es-ES"/>
        </w:rPr>
        <w:t>En [localidad], a [fecha].</w:t>
      </w:r>
    </w:p>
    <w:p w14:paraId="747F4BE5" w14:textId="77777777" w:rsidR="00280200" w:rsidRPr="00B218DF" w:rsidRDefault="00000000">
      <w:pPr>
        <w:rPr>
          <w:lang w:val="es-ES"/>
        </w:rPr>
      </w:pPr>
      <w:r w:rsidRPr="00B218DF">
        <w:rPr>
          <w:lang w:val="es-ES"/>
        </w:rPr>
        <w:t>Firma: ____________________________________</w:t>
      </w:r>
    </w:p>
    <w:p w14:paraId="528F7F62" w14:textId="77777777" w:rsidR="00280200" w:rsidRPr="00B218DF" w:rsidRDefault="00000000">
      <w:pPr>
        <w:rPr>
          <w:lang w:val="es-ES"/>
        </w:rPr>
      </w:pPr>
      <w:r w:rsidRPr="00B218DF">
        <w:rPr>
          <w:lang w:val="es-ES"/>
        </w:rPr>
        <w:t>Nombre y condición de quien convoca: ____________________________________</w:t>
      </w:r>
    </w:p>
    <w:sectPr w:rsidR="00280200" w:rsidRPr="00B218DF" w:rsidSect="00034616">
      <w:pgSz w:w="12240" w:h="15840"/>
      <w:pgMar w:top="1181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4037697">
    <w:abstractNumId w:val="8"/>
  </w:num>
  <w:num w:numId="2" w16cid:durableId="1399546988">
    <w:abstractNumId w:val="6"/>
  </w:num>
  <w:num w:numId="3" w16cid:durableId="268975044">
    <w:abstractNumId w:val="5"/>
  </w:num>
  <w:num w:numId="4" w16cid:durableId="723137046">
    <w:abstractNumId w:val="4"/>
  </w:num>
  <w:num w:numId="5" w16cid:durableId="590429431">
    <w:abstractNumId w:val="7"/>
  </w:num>
  <w:num w:numId="6" w16cid:durableId="1826974330">
    <w:abstractNumId w:val="3"/>
  </w:num>
  <w:num w:numId="7" w16cid:durableId="1350722710">
    <w:abstractNumId w:val="2"/>
  </w:num>
  <w:num w:numId="8" w16cid:durableId="866720897">
    <w:abstractNumId w:val="1"/>
  </w:num>
  <w:num w:numId="9" w16cid:durableId="1162114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0200"/>
    <w:rsid w:val="0029639D"/>
    <w:rsid w:val="00326F90"/>
    <w:rsid w:val="00413B41"/>
    <w:rsid w:val="00AA1D8D"/>
    <w:rsid w:val="00B218D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DD78B"/>
  <w14:defaultImageDpi w14:val="300"/>
  <w15:docId w15:val="{390C1471-D3BB-4827-8EBF-BCD6222F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00000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lainDocumentTitle">
    <w:name w:val="Plain Document Title"/>
    <w:pPr>
      <w:spacing w:after="320"/>
    </w:pPr>
    <w:rPr>
      <w:rFonts w:ascii="Aptos Display" w:hAnsi="Aptos Display"/>
      <w:b/>
      <w:color w:val="000000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María Ángeles Caballero Ruiz</cp:lastModifiedBy>
  <cp:revision>2</cp:revision>
  <dcterms:created xsi:type="dcterms:W3CDTF">2026-09-28T20:09:00Z</dcterms:created>
  <dcterms:modified xsi:type="dcterms:W3CDTF">2026-09-28T20:09:00Z</dcterms:modified>
  <cp:category/>
</cp:coreProperties>
</file>